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38B3" w14:textId="77777777" w:rsidR="0044386D" w:rsidRPr="000857DA" w:rsidRDefault="0044386D" w:rsidP="0044386D">
      <w:pPr>
        <w:rPr>
          <w:rFonts w:eastAsia="Arial Unicode MS"/>
          <w:sz w:val="28"/>
          <w:szCs w:val="28"/>
        </w:rPr>
      </w:pPr>
    </w:p>
    <w:p w14:paraId="700C036C" w14:textId="173B7E24" w:rsidR="0044386D" w:rsidRPr="0044386D" w:rsidRDefault="0044386D" w:rsidP="0044386D">
      <w:pPr>
        <w:pStyle w:val="SemEspaamento"/>
        <w:jc w:val="center"/>
        <w:rPr>
          <w:sz w:val="18"/>
          <w:szCs w:val="18"/>
        </w:rPr>
      </w:pPr>
      <w:r w:rsidRPr="0044386D">
        <w:rPr>
          <w:sz w:val="18"/>
          <w:szCs w:val="18"/>
        </w:rPr>
        <w:t>Câmara Municipal de Pedra Branca</w:t>
      </w:r>
    </w:p>
    <w:p w14:paraId="5E59E83A" w14:textId="45E90396" w:rsidR="0044386D" w:rsidRPr="0044386D" w:rsidRDefault="0044386D" w:rsidP="0044386D">
      <w:pPr>
        <w:pStyle w:val="SemEspaamento"/>
        <w:jc w:val="center"/>
        <w:rPr>
          <w:sz w:val="18"/>
          <w:szCs w:val="18"/>
        </w:rPr>
      </w:pPr>
      <w:r w:rsidRPr="0044386D">
        <w:rPr>
          <w:sz w:val="18"/>
          <w:szCs w:val="18"/>
        </w:rPr>
        <w:t>AVISO DE LICITAÇÃO</w:t>
      </w:r>
    </w:p>
    <w:p w14:paraId="366E6BFE" w14:textId="2597A6DC" w:rsidR="0044386D" w:rsidRPr="0044386D" w:rsidRDefault="0044386D" w:rsidP="0044386D">
      <w:pPr>
        <w:pStyle w:val="SemEspaamento"/>
        <w:jc w:val="center"/>
        <w:rPr>
          <w:sz w:val="18"/>
          <w:szCs w:val="18"/>
        </w:rPr>
      </w:pPr>
      <w:r w:rsidRPr="0044386D">
        <w:rPr>
          <w:sz w:val="18"/>
          <w:szCs w:val="18"/>
        </w:rPr>
        <w:t>DISPENSA DE LICITAÇÃO n° 0003/2025</w:t>
      </w:r>
    </w:p>
    <w:p w14:paraId="1F59AD9A" w14:textId="0D7A3D8B" w:rsidR="0044386D" w:rsidRPr="0044386D" w:rsidRDefault="0044386D" w:rsidP="0044386D">
      <w:pPr>
        <w:pStyle w:val="SemEspaamento"/>
        <w:jc w:val="both"/>
        <w:rPr>
          <w:sz w:val="18"/>
          <w:szCs w:val="18"/>
        </w:rPr>
      </w:pPr>
      <w:r w:rsidRPr="0044386D">
        <w:rPr>
          <w:sz w:val="18"/>
          <w:szCs w:val="18"/>
        </w:rPr>
        <w:t xml:space="preserve">A Comissão de Licitação torna público a licitação na modalidade DISPENSA DE LICITAÇÃO n° 0003/2025, tipo menor preço por itens, na hipótese do (inciso IV do § 1° do art. 18 da Lei 14.133/21 e art. 7°), </w:t>
      </w:r>
      <w:r w:rsidRPr="0044386D">
        <w:rPr>
          <w:color w:val="000000"/>
          <w:sz w:val="18"/>
          <w:szCs w:val="18"/>
        </w:rPr>
        <w:t>CONTRATAÇÃO DE EMPRESA ESPECIALIZADA PARA A CONFECÇÃO DE GALERIA OFICIAL DOS VEREADORES, QUADROS INDIVIDUAIS, KITS DE IDENTIFICAÇÃO INSTITUCIONAL E PRISMAS DE BANCADA PARA A CÂMARA MUNICIPAL DE PEDRA CONTRATAÇÃO DE EMPRESA ESPECIALIZADA PARA A CONFECÇÃO DE GALERIA OFICIAL DOS VEREADORES, QUADROS INDIVIDUAIS, KITS DE IDENTIFICAÇÃBRANCA – PB.</w:t>
      </w:r>
      <w:r w:rsidRPr="0044386D">
        <w:rPr>
          <w:sz w:val="18"/>
          <w:szCs w:val="18"/>
        </w:rPr>
        <w:t xml:space="preserve"> Abertura dia 11.04.2025 as 10:00 horas a rua Pres. João Pessoa, 391-centro-Pedra Branca-PB. O edital encontra-se: </w:t>
      </w:r>
      <w:hyperlink r:id="rId4" w:history="1">
        <w:r w:rsidRPr="0044386D">
          <w:rPr>
            <w:rStyle w:val="Hyperlink"/>
            <w:sz w:val="18"/>
            <w:szCs w:val="18"/>
          </w:rPr>
          <w:t>https://camarapedrabranca.pb.gov.br/</w:t>
        </w:r>
      </w:hyperlink>
    </w:p>
    <w:p w14:paraId="7D1BD7DA" w14:textId="08D2790B" w:rsidR="0044386D" w:rsidRPr="0044386D" w:rsidRDefault="0044386D" w:rsidP="0044386D">
      <w:pPr>
        <w:pStyle w:val="SemEspaamento"/>
        <w:jc w:val="right"/>
        <w:rPr>
          <w:sz w:val="18"/>
          <w:szCs w:val="18"/>
        </w:rPr>
      </w:pPr>
      <w:r w:rsidRPr="0044386D">
        <w:rPr>
          <w:sz w:val="18"/>
          <w:szCs w:val="18"/>
        </w:rPr>
        <w:t xml:space="preserve"> Pedra Branca – PB, 07 de abril de 2025.</w:t>
      </w:r>
    </w:p>
    <w:p w14:paraId="3034C2BA" w14:textId="77777777" w:rsidR="0044386D" w:rsidRPr="0044386D" w:rsidRDefault="0044386D" w:rsidP="0044386D">
      <w:pPr>
        <w:jc w:val="center"/>
        <w:rPr>
          <w:sz w:val="18"/>
          <w:szCs w:val="18"/>
        </w:rPr>
      </w:pPr>
      <w:r w:rsidRPr="0044386D">
        <w:rPr>
          <w:sz w:val="18"/>
          <w:szCs w:val="18"/>
        </w:rPr>
        <w:t xml:space="preserve">JOSE DE ARIMATEIA RODRIGUES DE LACERDA </w:t>
      </w:r>
    </w:p>
    <w:p w14:paraId="731F2F36" w14:textId="77777777" w:rsidR="0044386D" w:rsidRPr="0044386D" w:rsidRDefault="0044386D" w:rsidP="0044386D">
      <w:pPr>
        <w:jc w:val="center"/>
        <w:rPr>
          <w:sz w:val="18"/>
          <w:szCs w:val="18"/>
        </w:rPr>
      </w:pPr>
      <w:r w:rsidRPr="0044386D">
        <w:rPr>
          <w:sz w:val="18"/>
          <w:szCs w:val="18"/>
        </w:rPr>
        <w:t xml:space="preserve">       Agente de contratação</w:t>
      </w:r>
    </w:p>
    <w:p w14:paraId="1C4676C7" w14:textId="77777777" w:rsidR="00BF72A1" w:rsidRPr="00495198" w:rsidRDefault="00BF72A1" w:rsidP="00BF72A1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5647718E" w14:textId="77777777" w:rsidR="00BF72A1" w:rsidRPr="00495198" w:rsidRDefault="00BF72A1" w:rsidP="00BF72A1">
      <w:pPr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277C9D09" w14:textId="77777777" w:rsidR="00776D14" w:rsidRDefault="00776D14"/>
    <w:sectPr w:rsidR="007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9A"/>
    <w:rsid w:val="001F5000"/>
    <w:rsid w:val="0044386D"/>
    <w:rsid w:val="00495198"/>
    <w:rsid w:val="00526B97"/>
    <w:rsid w:val="00776D14"/>
    <w:rsid w:val="007B2819"/>
    <w:rsid w:val="00A0299A"/>
    <w:rsid w:val="00BF72A1"/>
    <w:rsid w:val="00E536EB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16A"/>
  <w15:chartTrackingRefBased/>
  <w15:docId w15:val="{64813929-2A61-49AE-9314-CDA5300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2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9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9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9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9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9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9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9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9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29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29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9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99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BF72A1"/>
    <w:rPr>
      <w:rFonts w:cs="Times New Roman"/>
      <w:color w:val="0563C1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BF72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arapedrabranca.pb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5</cp:revision>
  <dcterms:created xsi:type="dcterms:W3CDTF">2025-02-05T21:26:00Z</dcterms:created>
  <dcterms:modified xsi:type="dcterms:W3CDTF">2025-04-08T21:10:00Z</dcterms:modified>
</cp:coreProperties>
</file>